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F3FBF" w14:textId="77777777" w:rsidR="002D636D" w:rsidRDefault="002D636D" w:rsidP="002D636D">
      <w:pPr>
        <w:rPr>
          <w:lang w:val="en-US"/>
        </w:rPr>
      </w:pPr>
    </w:p>
    <w:p w14:paraId="08F2A761" w14:textId="77777777" w:rsidR="002D636D" w:rsidRDefault="002D636D" w:rsidP="002D636D">
      <w:pPr>
        <w:rPr>
          <w:lang w:val="en-US"/>
        </w:rPr>
      </w:pPr>
    </w:p>
    <w:p w14:paraId="410D2049" w14:textId="3E9E0BCC" w:rsidR="002D636D" w:rsidRPr="002A0E73" w:rsidRDefault="002D636D" w:rsidP="002D636D">
      <w:r>
        <w:rPr>
          <w:lang w:val="en-US"/>
        </w:rPr>
        <w:t>Fid-</w:t>
      </w:r>
      <w:proofErr w:type="spellStart"/>
      <w:r>
        <w:rPr>
          <w:lang w:val="en-US"/>
        </w:rPr>
        <w:t>Direttorat</w:t>
      </w:r>
      <w:proofErr w:type="spellEnd"/>
      <w:r w:rsidRPr="002A0E73">
        <w:rPr>
          <w:lang w:val="en-US"/>
        </w:rPr>
        <w:t xml:space="preserve"> </w:t>
      </w:r>
      <w:r>
        <w:rPr>
          <w:lang w:val="en-US"/>
        </w:rPr>
        <w:t>tar-</w:t>
      </w:r>
      <w:proofErr w:type="spellStart"/>
      <w:r>
        <w:rPr>
          <w:lang w:val="en-US"/>
        </w:rPr>
        <w:t>Ri</w:t>
      </w:r>
      <w:r w:rsidR="00F5032E">
        <w:rPr>
          <w:rFonts w:cstheme="minorHAnsi"/>
          <w:lang w:val="en-US"/>
        </w:rPr>
        <w:t>ċ</w:t>
      </w:r>
      <w:r>
        <w:rPr>
          <w:lang w:val="en-US"/>
        </w:rPr>
        <w:t>erka</w:t>
      </w:r>
      <w:proofErr w:type="spellEnd"/>
      <w:r w:rsidRPr="002A0E73">
        <w:rPr>
          <w:lang w:val="en-US"/>
        </w:rPr>
        <w:t xml:space="preserve">, </w:t>
      </w:r>
      <w:proofErr w:type="spellStart"/>
      <w:r>
        <w:rPr>
          <w:lang w:val="en-US"/>
        </w:rPr>
        <w:t>Tag</w:t>
      </w:r>
      <w:r w:rsidR="00F5032E">
        <w:rPr>
          <w:rFonts w:cstheme="minorHAnsi"/>
          <w:lang w:val="en-US"/>
        </w:rPr>
        <w:t>ħ</w:t>
      </w:r>
      <w:r>
        <w:rPr>
          <w:lang w:val="en-US"/>
        </w:rPr>
        <w:t>lim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</w:t>
      </w:r>
      <w:proofErr w:type="spellEnd"/>
      <w:r>
        <w:rPr>
          <w:lang w:val="en-US"/>
        </w:rPr>
        <w:t xml:space="preserve"> il-</w:t>
      </w:r>
      <w:proofErr w:type="spellStart"/>
      <w:r w:rsidR="00F5032E">
        <w:rPr>
          <w:rFonts w:cstheme="minorHAnsi"/>
          <w:lang w:val="en-US"/>
        </w:rPr>
        <w:t>Ħ</w:t>
      </w:r>
      <w:r>
        <w:rPr>
          <w:lang w:val="en-US"/>
        </w:rPr>
        <w:t>ajja</w:t>
      </w:r>
      <w:proofErr w:type="spellEnd"/>
      <w:r>
        <w:rPr>
          <w:lang w:val="en-US"/>
        </w:rPr>
        <w:t xml:space="preserve"> u </w:t>
      </w:r>
      <w:proofErr w:type="spellStart"/>
      <w:r w:rsidR="00113F78">
        <w:rPr>
          <w:lang w:val="en-US"/>
        </w:rPr>
        <w:t>I</w:t>
      </w:r>
      <w:r>
        <w:rPr>
          <w:lang w:val="en-US"/>
        </w:rPr>
        <w:t>mpjegabilit</w:t>
      </w:r>
      <w:r w:rsidR="00F5032E">
        <w:rPr>
          <w:rFonts w:cstheme="minorHAnsi"/>
          <w:lang w:val="en-US"/>
        </w:rPr>
        <w:t>à</w:t>
      </w:r>
      <w:proofErr w:type="spellEnd"/>
      <w:r w:rsidRPr="002A0E73">
        <w:rPr>
          <w:lang w:val="en-US"/>
        </w:rPr>
        <w:t xml:space="preserve">, </w:t>
      </w:r>
      <w:proofErr w:type="spellStart"/>
      <w:r>
        <w:rPr>
          <w:lang w:val="en-US"/>
        </w:rPr>
        <w:t>a</w:t>
      </w:r>
      <w:r w:rsidR="009C273C">
        <w:rPr>
          <w:rFonts w:cstheme="minorHAnsi"/>
          <w:lang w:val="en-US"/>
        </w:rPr>
        <w:t>ħ</w:t>
      </w:r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nemmnu</w:t>
      </w:r>
      <w:proofErr w:type="spellEnd"/>
      <w:r>
        <w:rPr>
          <w:lang w:val="en-US"/>
        </w:rPr>
        <w:t xml:space="preserve"> li</w:t>
      </w:r>
      <w:r w:rsidRPr="002A0E73">
        <w:rPr>
          <w:lang w:val="en-US"/>
        </w:rPr>
        <w:t xml:space="preserve"> </w:t>
      </w:r>
      <w:r w:rsidR="00113F78">
        <w:rPr>
          <w:lang w:val="en-US"/>
        </w:rPr>
        <w:t>l-</w:t>
      </w:r>
      <w:proofErr w:type="spellStart"/>
      <w:r w:rsidRPr="002A0E73">
        <w:rPr>
          <w:lang w:val="en-US"/>
        </w:rPr>
        <w:t>edu</w:t>
      </w:r>
      <w:r>
        <w:rPr>
          <w:lang w:val="en-US"/>
        </w:rPr>
        <w:t>kazzjoni</w:t>
      </w:r>
      <w:proofErr w:type="spellEnd"/>
      <w:r w:rsidRPr="002A0E73"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 w:rsidR="00F5032E">
        <w:rPr>
          <w:rFonts w:cstheme="minorHAnsi"/>
          <w:lang w:val="en-US"/>
        </w:rPr>
        <w:t>ħ</w:t>
      </w:r>
      <w:r>
        <w:rPr>
          <w:lang w:val="en-US"/>
        </w:rPr>
        <w:t>andha</w:t>
      </w:r>
      <w:proofErr w:type="spellEnd"/>
      <w:r w:rsidRPr="002A0E73">
        <w:rPr>
          <w:lang w:val="en-US"/>
        </w:rPr>
        <w:t xml:space="preserve"> </w:t>
      </w:r>
      <w:proofErr w:type="spellStart"/>
      <w:r>
        <w:rPr>
          <w:lang w:val="en-US"/>
        </w:rPr>
        <w:t>tkun</w:t>
      </w:r>
      <w:proofErr w:type="spellEnd"/>
      <w:r>
        <w:rPr>
          <w:lang w:val="en-US"/>
        </w:rPr>
        <w:t xml:space="preserve"> </w:t>
      </w:r>
      <w:proofErr w:type="spellStart"/>
      <w:r w:rsidR="00F5032E">
        <w:rPr>
          <w:lang w:val="en-US"/>
        </w:rPr>
        <w:t>vja</w:t>
      </w:r>
      <w:r w:rsidR="009C273C">
        <w:rPr>
          <w:rFonts w:cstheme="minorHAnsi"/>
          <w:lang w:val="en-US"/>
        </w:rPr>
        <w:t>ġġ</w:t>
      </w:r>
      <w:proofErr w:type="spellEnd"/>
      <w:r w:rsidR="00F5032E">
        <w:rPr>
          <w:lang w:val="en-US"/>
        </w:rPr>
        <w:t xml:space="preserve"> </w:t>
      </w:r>
      <w:proofErr w:type="spellStart"/>
      <w:r w:rsidR="00F5032E">
        <w:rPr>
          <w:lang w:val="en-US"/>
        </w:rPr>
        <w:t>kontinwu</w:t>
      </w:r>
      <w:proofErr w:type="spellEnd"/>
      <w:r w:rsidRPr="002A0E73">
        <w:rPr>
          <w:lang w:val="en-US"/>
        </w:rPr>
        <w:t xml:space="preserve">. </w:t>
      </w:r>
      <w:r w:rsidR="001670B0">
        <w:rPr>
          <w:lang w:val="en-US"/>
        </w:rPr>
        <w:t>Il-</w:t>
      </w:r>
      <w:proofErr w:type="spellStart"/>
      <w:r w:rsidR="001670B0">
        <w:rPr>
          <w:lang w:val="en-US"/>
        </w:rPr>
        <w:t>vi</w:t>
      </w:r>
      <w:r w:rsidR="00F5032E">
        <w:rPr>
          <w:rFonts w:cstheme="minorHAnsi"/>
          <w:lang w:val="en-US"/>
        </w:rPr>
        <w:t>ż</w:t>
      </w:r>
      <w:r w:rsidR="001670B0">
        <w:rPr>
          <w:lang w:val="en-US"/>
        </w:rPr>
        <w:t>joni</w:t>
      </w:r>
      <w:proofErr w:type="spellEnd"/>
      <w:r w:rsidR="001670B0">
        <w:rPr>
          <w:lang w:val="en-US"/>
        </w:rPr>
        <w:t xml:space="preserve"> </w:t>
      </w:r>
      <w:proofErr w:type="spellStart"/>
      <w:r w:rsidR="001670B0">
        <w:rPr>
          <w:lang w:val="en-US"/>
        </w:rPr>
        <w:t>tag</w:t>
      </w:r>
      <w:r w:rsidR="00F5032E">
        <w:rPr>
          <w:rFonts w:cstheme="minorHAnsi"/>
          <w:lang w:val="en-US"/>
        </w:rPr>
        <w:t>ħ</w:t>
      </w:r>
      <w:r w:rsidR="001670B0">
        <w:rPr>
          <w:lang w:val="en-US"/>
        </w:rPr>
        <w:t>na</w:t>
      </w:r>
      <w:proofErr w:type="spellEnd"/>
      <w:r w:rsidRPr="002A0E73">
        <w:rPr>
          <w:lang w:val="en-US"/>
        </w:rPr>
        <w:t xml:space="preserve"> </w:t>
      </w:r>
      <w:proofErr w:type="spellStart"/>
      <w:r w:rsidR="001670B0">
        <w:rPr>
          <w:lang w:val="en-US"/>
        </w:rPr>
        <w:t>hija</w:t>
      </w:r>
      <w:proofErr w:type="spellEnd"/>
      <w:r w:rsidR="001670B0">
        <w:rPr>
          <w:lang w:val="en-US"/>
        </w:rPr>
        <w:t xml:space="preserve"> </w:t>
      </w:r>
      <w:r w:rsidR="00F5032E">
        <w:rPr>
          <w:lang w:val="en-US"/>
        </w:rPr>
        <w:t>li</w:t>
      </w:r>
      <w:r w:rsidR="001670B0">
        <w:rPr>
          <w:lang w:val="en-US"/>
        </w:rPr>
        <w:t xml:space="preserve"> </w:t>
      </w:r>
      <w:proofErr w:type="spellStart"/>
      <w:r w:rsidR="001670B0">
        <w:rPr>
          <w:lang w:val="en-US"/>
        </w:rPr>
        <w:t>nipprovdu</w:t>
      </w:r>
      <w:proofErr w:type="spellEnd"/>
      <w:r w:rsidRPr="002A0E73">
        <w:rPr>
          <w:lang w:val="en-US"/>
        </w:rPr>
        <w:t xml:space="preserve"> </w:t>
      </w:r>
      <w:proofErr w:type="spellStart"/>
      <w:r w:rsidR="00113F78">
        <w:t>sistemi</w:t>
      </w:r>
      <w:proofErr w:type="spellEnd"/>
      <w:r w:rsidR="001670B0">
        <w:t xml:space="preserve"> ta</w:t>
      </w:r>
      <w:r w:rsidR="009C273C">
        <w:t xml:space="preserve">’ </w:t>
      </w:r>
      <w:proofErr w:type="spellStart"/>
      <w:r w:rsidR="001670B0">
        <w:t>tag</w:t>
      </w:r>
      <w:r w:rsidR="00F5032E">
        <w:rPr>
          <w:rFonts w:cstheme="minorHAnsi"/>
        </w:rPr>
        <w:t>ħ</w:t>
      </w:r>
      <w:r w:rsidR="001670B0">
        <w:t>lim</w:t>
      </w:r>
      <w:proofErr w:type="spellEnd"/>
      <w:r w:rsidR="001670B0">
        <w:t xml:space="preserve"> </w:t>
      </w:r>
      <w:proofErr w:type="spellStart"/>
      <w:r w:rsidR="001670B0">
        <w:t>personalizzati</w:t>
      </w:r>
      <w:proofErr w:type="spellEnd"/>
      <w:r w:rsidRPr="002A0E73">
        <w:rPr>
          <w:lang w:val="en-US"/>
        </w:rPr>
        <w:t xml:space="preserve"> </w:t>
      </w:r>
      <w:proofErr w:type="spellStart"/>
      <w:r w:rsidR="001670B0">
        <w:rPr>
          <w:lang w:val="en-US"/>
        </w:rPr>
        <w:t>g</w:t>
      </w:r>
      <w:r w:rsidR="00F5032E">
        <w:rPr>
          <w:rFonts w:cstheme="minorHAnsi"/>
          <w:lang w:val="en-US"/>
        </w:rPr>
        <w:t>ħ</w:t>
      </w:r>
      <w:r w:rsidR="001670B0">
        <w:rPr>
          <w:lang w:val="en-US"/>
        </w:rPr>
        <w:t>al</w:t>
      </w:r>
      <w:proofErr w:type="spellEnd"/>
      <w:r w:rsidR="001670B0">
        <w:rPr>
          <w:lang w:val="en-US"/>
        </w:rPr>
        <w:t xml:space="preserve"> </w:t>
      </w:r>
      <w:proofErr w:type="spellStart"/>
      <w:r w:rsidR="001670B0">
        <w:rPr>
          <w:lang w:val="en-US"/>
        </w:rPr>
        <w:t>kull</w:t>
      </w:r>
      <w:proofErr w:type="spellEnd"/>
      <w:r w:rsidR="001670B0">
        <w:rPr>
          <w:lang w:val="en-US"/>
        </w:rPr>
        <w:t xml:space="preserve"> adult </w:t>
      </w:r>
      <w:proofErr w:type="spellStart"/>
      <w:r w:rsidR="001670B0">
        <w:rPr>
          <w:lang w:val="en-US"/>
        </w:rPr>
        <w:t>f’Malta</w:t>
      </w:r>
      <w:proofErr w:type="spellEnd"/>
      <w:r w:rsidR="001670B0">
        <w:rPr>
          <w:lang w:val="en-US"/>
        </w:rPr>
        <w:t xml:space="preserve"> u </w:t>
      </w:r>
      <w:proofErr w:type="spellStart"/>
      <w:r w:rsidR="001670B0">
        <w:rPr>
          <w:lang w:val="en-US"/>
        </w:rPr>
        <w:t>G</w:t>
      </w:r>
      <w:r w:rsidR="00F5032E">
        <w:rPr>
          <w:rFonts w:cstheme="minorHAnsi"/>
          <w:lang w:val="en-US"/>
        </w:rPr>
        <w:t>ħ</w:t>
      </w:r>
      <w:r w:rsidR="001670B0">
        <w:rPr>
          <w:lang w:val="en-US"/>
        </w:rPr>
        <w:t>awdex</w:t>
      </w:r>
      <w:proofErr w:type="spellEnd"/>
      <w:r w:rsidRPr="002A0E73">
        <w:rPr>
          <w:lang w:val="en-US"/>
        </w:rPr>
        <w:t xml:space="preserve">. 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2A0E73">
        <w:rPr>
          <w:lang w:val="en-US"/>
        </w:rPr>
        <w:br/>
      </w:r>
      <w:proofErr w:type="spellStart"/>
      <w:r w:rsidR="001670B0">
        <w:t>Q</w:t>
      </w:r>
      <w:r w:rsidR="00113F78">
        <w:t>ed</w:t>
      </w:r>
      <w:proofErr w:type="spellEnd"/>
      <w:r w:rsidR="001670B0">
        <w:t xml:space="preserve"> </w:t>
      </w:r>
      <w:proofErr w:type="spellStart"/>
      <w:r w:rsidR="001670B0">
        <w:t>tipprova</w:t>
      </w:r>
      <w:proofErr w:type="spellEnd"/>
      <w:r w:rsidR="001670B0">
        <w:t xml:space="preserve"> </w:t>
      </w:r>
      <w:proofErr w:type="spellStart"/>
      <w:r w:rsidR="001670B0">
        <w:t>titg</w:t>
      </w:r>
      <w:r w:rsidR="00F5032E">
        <w:rPr>
          <w:rFonts w:cstheme="minorHAnsi"/>
        </w:rPr>
        <w:t>ħ</w:t>
      </w:r>
      <w:r w:rsidR="001670B0">
        <w:t>allem</w:t>
      </w:r>
      <w:proofErr w:type="spellEnd"/>
      <w:r w:rsidRPr="002A0E73">
        <w:t xml:space="preserve"> </w:t>
      </w:r>
      <w:proofErr w:type="spellStart"/>
      <w:r w:rsidR="00AD2ED8">
        <w:t>su</w:t>
      </w:r>
      <w:r w:rsidR="00F5032E">
        <w:rPr>
          <w:rFonts w:cstheme="minorHAnsi"/>
        </w:rPr>
        <w:t>ġġ</w:t>
      </w:r>
      <w:r w:rsidR="00AD2ED8">
        <w:t>ett</w:t>
      </w:r>
      <w:proofErr w:type="spellEnd"/>
      <w:r w:rsidR="001670B0">
        <w:t xml:space="preserve"> </w:t>
      </w:r>
      <w:proofErr w:type="spellStart"/>
      <w:r w:rsidR="00F5032E">
        <w:rPr>
          <w:rFonts w:cstheme="minorHAnsi"/>
        </w:rPr>
        <w:t>ġ</w:t>
      </w:r>
      <w:r w:rsidR="001670B0">
        <w:t>did</w:t>
      </w:r>
      <w:proofErr w:type="spellEnd"/>
      <w:r w:rsidRPr="002A0E73">
        <w:t xml:space="preserve">, </w:t>
      </w:r>
      <w:proofErr w:type="spellStart"/>
      <w:r w:rsidR="001670B0">
        <w:t>issir</w:t>
      </w:r>
      <w:proofErr w:type="spellEnd"/>
      <w:r w:rsidRPr="002A0E73">
        <w:t xml:space="preserve"> </w:t>
      </w:r>
      <w:proofErr w:type="spellStart"/>
      <w:r w:rsidR="001670B0">
        <w:t>kwalifikat</w:t>
      </w:r>
      <w:proofErr w:type="spellEnd"/>
      <w:r w:rsidR="001670B0">
        <w:t>/a</w:t>
      </w:r>
      <w:r w:rsidRPr="002A0E73">
        <w:t xml:space="preserve"> </w:t>
      </w:r>
      <w:proofErr w:type="spellStart"/>
      <w:r w:rsidR="001670B0">
        <w:t>f’</w:t>
      </w:r>
      <w:r w:rsidR="00B313E6">
        <w:t>impjieg</w:t>
      </w:r>
      <w:proofErr w:type="spellEnd"/>
      <w:r w:rsidR="001670B0">
        <w:t xml:space="preserve"> </w:t>
      </w:r>
      <w:proofErr w:type="spellStart"/>
      <w:r w:rsidR="001670B0">
        <w:t>differenti</w:t>
      </w:r>
      <w:proofErr w:type="spellEnd"/>
      <w:r w:rsidRPr="002A0E73">
        <w:t xml:space="preserve">, </w:t>
      </w:r>
      <w:proofErr w:type="spellStart"/>
      <w:r w:rsidR="001670B0">
        <w:t>titg</w:t>
      </w:r>
      <w:r w:rsidR="00F5032E">
        <w:rPr>
          <w:rFonts w:cstheme="minorHAnsi"/>
        </w:rPr>
        <w:t>ħ</w:t>
      </w:r>
      <w:r w:rsidR="001670B0">
        <w:t>allem</w:t>
      </w:r>
      <w:proofErr w:type="spellEnd"/>
      <w:r w:rsidR="001670B0">
        <w:t xml:space="preserve"> </w:t>
      </w:r>
      <w:proofErr w:type="spellStart"/>
      <w:r w:rsidR="001670B0">
        <w:t>lingwa</w:t>
      </w:r>
      <w:proofErr w:type="spellEnd"/>
      <w:r w:rsidR="001670B0">
        <w:t xml:space="preserve"> </w:t>
      </w:r>
      <w:proofErr w:type="spellStart"/>
      <w:r w:rsidR="001501C1">
        <w:rPr>
          <w:rFonts w:cstheme="minorHAnsi"/>
        </w:rPr>
        <w:t>ġ</w:t>
      </w:r>
      <w:r w:rsidR="001670B0">
        <w:t>dida</w:t>
      </w:r>
      <w:proofErr w:type="spellEnd"/>
      <w:r w:rsidRPr="002A0E73">
        <w:t xml:space="preserve">, </w:t>
      </w:r>
      <w:proofErr w:type="spellStart"/>
      <w:r w:rsidR="001670B0">
        <w:t>jew</w:t>
      </w:r>
      <w:proofErr w:type="spellEnd"/>
      <w:r w:rsidR="001670B0">
        <w:t xml:space="preserve"> </w:t>
      </w:r>
      <w:proofErr w:type="spellStart"/>
      <w:r w:rsidR="001670B0">
        <w:t>ti</w:t>
      </w:r>
      <w:r w:rsidR="001501C1">
        <w:rPr>
          <w:rFonts w:cstheme="minorHAnsi"/>
        </w:rPr>
        <w:t>ż</w:t>
      </w:r>
      <w:r w:rsidR="001670B0">
        <w:t>villupa</w:t>
      </w:r>
      <w:proofErr w:type="spellEnd"/>
      <w:r w:rsidR="001670B0">
        <w:t xml:space="preserve"> l-</w:t>
      </w:r>
      <w:proofErr w:type="spellStart"/>
      <w:r w:rsidR="001501C1">
        <w:rPr>
          <w:rFonts w:cstheme="minorHAnsi"/>
        </w:rPr>
        <w:t>ħ</w:t>
      </w:r>
      <w:r w:rsidR="001670B0">
        <w:t>iliet</w:t>
      </w:r>
      <w:proofErr w:type="spellEnd"/>
      <w:r w:rsidR="001670B0">
        <w:t xml:space="preserve"> </w:t>
      </w:r>
      <w:proofErr w:type="spellStart"/>
      <w:r w:rsidR="001670B0">
        <w:t>tieg</w:t>
      </w:r>
      <w:r w:rsidR="001501C1">
        <w:rPr>
          <w:rFonts w:cstheme="minorHAnsi"/>
        </w:rPr>
        <w:t>ħ</w:t>
      </w:r>
      <w:r w:rsidR="001670B0">
        <w:t>ek</w:t>
      </w:r>
      <w:proofErr w:type="spellEnd"/>
      <w:r w:rsidRPr="002A0E73">
        <w:t xml:space="preserve">? </w:t>
      </w:r>
      <w:r w:rsidR="00F5032E">
        <w:t>Id-</w:t>
      </w:r>
      <w:proofErr w:type="spellStart"/>
      <w:r w:rsidR="00F5032E">
        <w:t>Direttorat</w:t>
      </w:r>
      <w:proofErr w:type="spellEnd"/>
      <w:r w:rsidR="00F5032E">
        <w:t xml:space="preserve"> </w:t>
      </w:r>
      <w:proofErr w:type="spellStart"/>
      <w:r w:rsidR="00F5032E">
        <w:t>joffri</w:t>
      </w:r>
      <w:proofErr w:type="spellEnd"/>
      <w:r w:rsidR="001670B0">
        <w:t xml:space="preserve"> </w:t>
      </w:r>
      <w:r w:rsidR="00113F78">
        <w:t>‘</w:t>
      </w:r>
      <w:r w:rsidR="001670B0">
        <w:t xml:space="preserve">l </w:t>
      </w:r>
      <w:proofErr w:type="spellStart"/>
      <w:r w:rsidR="001670B0">
        <w:t>fuq</w:t>
      </w:r>
      <w:proofErr w:type="spellEnd"/>
      <w:r w:rsidR="001670B0">
        <w:t xml:space="preserve"> </w:t>
      </w:r>
      <w:proofErr w:type="spellStart"/>
      <w:r w:rsidR="001670B0">
        <w:t>minn</w:t>
      </w:r>
      <w:proofErr w:type="spellEnd"/>
      <w:r w:rsidRPr="002A0E73">
        <w:t xml:space="preserve"> 70 </w:t>
      </w:r>
      <w:proofErr w:type="spellStart"/>
      <w:r w:rsidR="001670B0">
        <w:t>kors</w:t>
      </w:r>
      <w:proofErr w:type="spellEnd"/>
      <w:r w:rsidRPr="002A0E73">
        <w:t xml:space="preserve">, </w:t>
      </w:r>
      <w:r w:rsidR="001670B0">
        <w:t xml:space="preserve">li </w:t>
      </w:r>
      <w:proofErr w:type="spellStart"/>
      <w:r w:rsidR="001670B0">
        <w:t>jvarjaw</w:t>
      </w:r>
      <w:proofErr w:type="spellEnd"/>
      <w:r w:rsidR="001670B0">
        <w:t xml:space="preserve"> </w:t>
      </w:r>
      <w:proofErr w:type="spellStart"/>
      <w:r w:rsidR="001670B0">
        <w:t>minn</w:t>
      </w:r>
      <w:proofErr w:type="spellEnd"/>
      <w:r w:rsidR="001670B0">
        <w:t xml:space="preserve"> </w:t>
      </w:r>
      <w:proofErr w:type="spellStart"/>
      <w:r w:rsidR="001501C1">
        <w:rPr>
          <w:rFonts w:cstheme="minorHAnsi"/>
        </w:rPr>
        <w:t>ħ</w:t>
      </w:r>
      <w:r w:rsidR="001670B0">
        <w:t>iliet</w:t>
      </w:r>
      <w:proofErr w:type="spellEnd"/>
      <w:r w:rsidR="001670B0">
        <w:t xml:space="preserve"> </w:t>
      </w:r>
      <w:proofErr w:type="spellStart"/>
      <w:r w:rsidR="001670B0">
        <w:t>ba</w:t>
      </w:r>
      <w:r w:rsidR="001501C1">
        <w:rPr>
          <w:rFonts w:cstheme="minorHAnsi"/>
        </w:rPr>
        <w:t>ż</w:t>
      </w:r>
      <w:r w:rsidR="001670B0">
        <w:t>i</w:t>
      </w:r>
      <w:r w:rsidR="001501C1">
        <w:rPr>
          <w:rFonts w:cstheme="minorHAnsi"/>
        </w:rPr>
        <w:t>ċ</w:t>
      </w:r>
      <w:r w:rsidR="001670B0">
        <w:t>i</w:t>
      </w:r>
      <w:proofErr w:type="spellEnd"/>
      <w:r w:rsidRPr="002A0E73">
        <w:t xml:space="preserve">, </w:t>
      </w:r>
      <w:proofErr w:type="spellStart"/>
      <w:r w:rsidR="001670B0">
        <w:t>sa</w:t>
      </w:r>
      <w:proofErr w:type="spellEnd"/>
      <w:r w:rsidR="001670B0">
        <w:t xml:space="preserve"> </w:t>
      </w:r>
      <w:proofErr w:type="spellStart"/>
      <w:r w:rsidR="001670B0">
        <w:t>livelli</w:t>
      </w:r>
      <w:proofErr w:type="spellEnd"/>
      <w:r w:rsidR="001670B0">
        <w:t xml:space="preserve"> </w:t>
      </w:r>
      <w:proofErr w:type="spellStart"/>
      <w:r w:rsidR="001670B0">
        <w:t>akkademi</w:t>
      </w:r>
      <w:r w:rsidR="001501C1">
        <w:rPr>
          <w:rFonts w:cstheme="minorHAnsi"/>
        </w:rPr>
        <w:t>ċ</w:t>
      </w:r>
      <w:r w:rsidR="001670B0">
        <w:t>i</w:t>
      </w:r>
      <w:proofErr w:type="spellEnd"/>
      <w:r w:rsidR="001670B0">
        <w:t xml:space="preserve"> iktar </w:t>
      </w:r>
      <w:proofErr w:type="spellStart"/>
      <w:r w:rsidR="001670B0">
        <w:t>avvanzati</w:t>
      </w:r>
      <w:proofErr w:type="spellEnd"/>
      <w:r w:rsidRPr="002A0E73">
        <w:t xml:space="preserve">. </w:t>
      </w:r>
      <w:r>
        <w:br/>
      </w:r>
      <w:r w:rsidRPr="002A0E73">
        <w:br/>
      </w:r>
      <w:proofErr w:type="spellStart"/>
      <w:r w:rsidR="001670B0">
        <w:t>G</w:t>
      </w:r>
      <w:r w:rsidR="001501C1">
        <w:rPr>
          <w:rFonts w:cstheme="minorHAnsi"/>
        </w:rPr>
        <w:t>ħ</w:t>
      </w:r>
      <w:r w:rsidR="001670B0">
        <w:t>andna</w:t>
      </w:r>
      <w:proofErr w:type="spellEnd"/>
      <w:r w:rsidR="001670B0">
        <w:t xml:space="preserve"> </w:t>
      </w:r>
      <w:proofErr w:type="spellStart"/>
      <w:r w:rsidR="00FE5CD3">
        <w:t>tim</w:t>
      </w:r>
      <w:proofErr w:type="spellEnd"/>
      <w:r w:rsidR="00FE5CD3">
        <w:t xml:space="preserve"> </w:t>
      </w:r>
      <w:proofErr w:type="spellStart"/>
      <w:r w:rsidR="00FE5CD3">
        <w:t>dedikat</w:t>
      </w:r>
      <w:proofErr w:type="spellEnd"/>
      <w:r w:rsidR="00FE5CD3">
        <w:t xml:space="preserve"> li </w:t>
      </w:r>
      <w:proofErr w:type="spellStart"/>
      <w:r w:rsidR="00FE5CD3">
        <w:t>joffri</w:t>
      </w:r>
      <w:proofErr w:type="spellEnd"/>
      <w:r w:rsidR="00FE5CD3">
        <w:t xml:space="preserve"> </w:t>
      </w:r>
      <w:proofErr w:type="spellStart"/>
      <w:r w:rsidR="00FE5CD3">
        <w:t>gwida</w:t>
      </w:r>
      <w:proofErr w:type="spellEnd"/>
      <w:r w:rsidR="00FE5CD3">
        <w:t xml:space="preserve"> u </w:t>
      </w:r>
      <w:proofErr w:type="spellStart"/>
      <w:r w:rsidR="00FE5CD3">
        <w:t>g</w:t>
      </w:r>
      <w:r w:rsidR="001501C1">
        <w:rPr>
          <w:rFonts w:cstheme="minorHAnsi"/>
        </w:rPr>
        <w:t>ħ</w:t>
      </w:r>
      <w:r w:rsidR="00FE5CD3">
        <w:t>ajnuna</w:t>
      </w:r>
      <w:proofErr w:type="spellEnd"/>
      <w:r w:rsidR="00FE5CD3">
        <w:t xml:space="preserve"> </w:t>
      </w:r>
      <w:proofErr w:type="spellStart"/>
      <w:r w:rsidR="00B313E6">
        <w:t>f’</w:t>
      </w:r>
      <w:r w:rsidR="00FE5CD3">
        <w:t>kull</w:t>
      </w:r>
      <w:proofErr w:type="spellEnd"/>
      <w:r w:rsidR="00FE5CD3">
        <w:t xml:space="preserve"> </w:t>
      </w:r>
      <w:proofErr w:type="spellStart"/>
      <w:r w:rsidR="00FE5CD3">
        <w:t>fa</w:t>
      </w:r>
      <w:r w:rsidR="001501C1">
        <w:rPr>
          <w:rFonts w:cstheme="minorHAnsi"/>
        </w:rPr>
        <w:t>ż</w:t>
      </w:r>
      <w:r w:rsidR="00FE5CD3">
        <w:t>i</w:t>
      </w:r>
      <w:proofErr w:type="spellEnd"/>
      <w:r w:rsidR="00FE5CD3">
        <w:t xml:space="preserve"> </w:t>
      </w:r>
      <w:r w:rsidR="00F5032E">
        <w:t>tat-</w:t>
      </w:r>
      <w:proofErr w:type="spellStart"/>
      <w:r w:rsidR="00F5032E">
        <w:t>tag</w:t>
      </w:r>
      <w:r w:rsidR="001501C1">
        <w:rPr>
          <w:rFonts w:cstheme="minorHAnsi"/>
        </w:rPr>
        <w:t>ħ</w:t>
      </w:r>
      <w:r w:rsidR="00F5032E">
        <w:t>lim</w:t>
      </w:r>
      <w:proofErr w:type="spellEnd"/>
      <w:r w:rsidR="00F5032E">
        <w:t xml:space="preserve"> </w:t>
      </w:r>
      <w:proofErr w:type="spellStart"/>
      <w:r w:rsidR="00F5032E">
        <w:t>tieg</w:t>
      </w:r>
      <w:r w:rsidR="001501C1">
        <w:rPr>
          <w:rFonts w:cstheme="minorHAnsi"/>
        </w:rPr>
        <w:t>ħ</w:t>
      </w:r>
      <w:r w:rsidR="00F5032E">
        <w:t>ek</w:t>
      </w:r>
      <w:proofErr w:type="spellEnd"/>
      <w:r w:rsidR="00FE5CD3">
        <w:t>: l-</w:t>
      </w:r>
      <w:proofErr w:type="spellStart"/>
      <w:r w:rsidR="00FE5CD3">
        <w:t>applikazzjoni</w:t>
      </w:r>
      <w:proofErr w:type="spellEnd"/>
      <w:r w:rsidR="00FE5CD3">
        <w:t xml:space="preserve">, </w:t>
      </w:r>
      <w:proofErr w:type="spellStart"/>
      <w:r w:rsidR="00FE5CD3">
        <w:t>waqt</w:t>
      </w:r>
      <w:proofErr w:type="spellEnd"/>
      <w:r w:rsidR="00FE5CD3">
        <w:t xml:space="preserve"> il-</w:t>
      </w:r>
      <w:proofErr w:type="spellStart"/>
      <w:r w:rsidR="00FE5CD3">
        <w:t>kors</w:t>
      </w:r>
      <w:proofErr w:type="spellEnd"/>
      <w:r w:rsidR="00FE5CD3">
        <w:t xml:space="preserve"> </w:t>
      </w:r>
      <w:proofErr w:type="spellStart"/>
      <w:r w:rsidR="00FE5CD3">
        <w:t>stess</w:t>
      </w:r>
      <w:proofErr w:type="spellEnd"/>
      <w:r w:rsidR="00FE5CD3">
        <w:t xml:space="preserve">, kif </w:t>
      </w:r>
      <w:proofErr w:type="spellStart"/>
      <w:r w:rsidR="00FE5CD3">
        <w:t>ukoll</w:t>
      </w:r>
      <w:proofErr w:type="spellEnd"/>
      <w:r w:rsidR="00FE5CD3">
        <w:t xml:space="preserve"> </w:t>
      </w:r>
      <w:proofErr w:type="spellStart"/>
      <w:r w:rsidR="00B313E6">
        <w:t>jigwidak</w:t>
      </w:r>
      <w:proofErr w:type="spellEnd"/>
      <w:r w:rsidR="00FE5CD3">
        <w:t xml:space="preserve"> </w:t>
      </w:r>
      <w:proofErr w:type="spellStart"/>
      <w:r w:rsidR="00FE5CD3">
        <w:t>f’dak</w:t>
      </w:r>
      <w:proofErr w:type="spellEnd"/>
      <w:r w:rsidR="00FE5CD3">
        <w:t xml:space="preserve"> li </w:t>
      </w:r>
      <w:proofErr w:type="spellStart"/>
      <w:r w:rsidR="00FE5CD3">
        <w:t>g</w:t>
      </w:r>
      <w:r w:rsidR="001501C1">
        <w:rPr>
          <w:rFonts w:cstheme="minorHAnsi"/>
        </w:rPr>
        <w:t>ħ</w:t>
      </w:r>
      <w:r w:rsidR="00FE5CD3">
        <w:t>andu</w:t>
      </w:r>
      <w:proofErr w:type="spellEnd"/>
      <w:r w:rsidR="00FE5CD3">
        <w:t xml:space="preserve"> </w:t>
      </w:r>
      <w:proofErr w:type="spellStart"/>
      <w:r w:rsidR="00FE5CD3">
        <w:t>x’jaqsam</w:t>
      </w:r>
      <w:proofErr w:type="spellEnd"/>
      <w:r w:rsidR="00FE5CD3">
        <w:t xml:space="preserve"> </w:t>
      </w:r>
      <w:r w:rsidR="00F5032E">
        <w:t>ma</w:t>
      </w:r>
      <w:r w:rsidR="00FE5CD3">
        <w:t>l-</w:t>
      </w:r>
      <w:proofErr w:type="spellStart"/>
      <w:r w:rsidR="00B313E6">
        <w:t>opportunitajiet</w:t>
      </w:r>
      <w:proofErr w:type="spellEnd"/>
      <w:r w:rsidR="00FE5CD3">
        <w:t xml:space="preserve"> </w:t>
      </w:r>
      <w:proofErr w:type="spellStart"/>
      <w:r w:rsidR="00F5032E">
        <w:t>tieg</w:t>
      </w:r>
      <w:r w:rsidR="001501C1">
        <w:rPr>
          <w:rFonts w:cstheme="minorHAnsi"/>
        </w:rPr>
        <w:t>ħ</w:t>
      </w:r>
      <w:r w:rsidR="00F5032E">
        <w:t>ek</w:t>
      </w:r>
      <w:proofErr w:type="spellEnd"/>
      <w:r w:rsidR="00FE5CD3">
        <w:t xml:space="preserve"> </w:t>
      </w:r>
      <w:proofErr w:type="spellStart"/>
      <w:r w:rsidR="00FE5CD3">
        <w:t>wara</w:t>
      </w:r>
      <w:proofErr w:type="spellEnd"/>
      <w:r w:rsidR="00FE5CD3">
        <w:t xml:space="preserve"> li </w:t>
      </w:r>
      <w:proofErr w:type="spellStart"/>
      <w:r w:rsidR="00F5032E">
        <w:t>tlesti</w:t>
      </w:r>
      <w:proofErr w:type="spellEnd"/>
      <w:r w:rsidR="00FE5CD3">
        <w:t xml:space="preserve"> l-</w:t>
      </w:r>
      <w:proofErr w:type="spellStart"/>
      <w:r w:rsidR="00FE5CD3">
        <w:t>kors</w:t>
      </w:r>
      <w:proofErr w:type="spellEnd"/>
      <w:r w:rsidR="00FE5CD3">
        <w:t>.</w:t>
      </w:r>
    </w:p>
    <w:p w14:paraId="2F9C5635" w14:textId="77777777" w:rsidR="002D636D" w:rsidRDefault="002D636D" w:rsidP="002D636D">
      <w:pPr>
        <w:rPr>
          <w:lang w:val="en-US"/>
        </w:rPr>
      </w:pPr>
    </w:p>
    <w:p w14:paraId="1BA3EB59" w14:textId="2E7C4122" w:rsidR="002D636D" w:rsidRDefault="00FE5CD3" w:rsidP="002D636D">
      <w:pPr>
        <w:rPr>
          <w:lang w:val="en-US"/>
        </w:rPr>
      </w:pPr>
      <w:proofErr w:type="spellStart"/>
      <w:r>
        <w:rPr>
          <w:lang w:val="en-US"/>
        </w:rPr>
        <w:t>Biex</w:t>
      </w:r>
      <w:proofErr w:type="spellEnd"/>
      <w:r>
        <w:rPr>
          <w:lang w:val="en-US"/>
        </w:rPr>
        <w:t xml:space="preserve"> </w:t>
      </w:r>
      <w:proofErr w:type="spellStart"/>
      <w:r w:rsidR="00B313E6">
        <w:rPr>
          <w:lang w:val="en-US"/>
        </w:rPr>
        <w:t>t</w:t>
      </w:r>
      <w:r>
        <w:rPr>
          <w:lang w:val="en-US"/>
        </w:rPr>
        <w:t>irregistra</w:t>
      </w:r>
      <w:proofErr w:type="spellEnd"/>
      <w:r w:rsidR="002D636D">
        <w:rPr>
          <w:lang w:val="en-US"/>
        </w:rPr>
        <w:t xml:space="preserve">, </w:t>
      </w:r>
      <w:proofErr w:type="spellStart"/>
      <w:r w:rsidR="00B313E6">
        <w:rPr>
          <w:lang w:val="en-US"/>
        </w:rPr>
        <w:t>t</w:t>
      </w:r>
      <w:r>
        <w:rPr>
          <w:lang w:val="en-US"/>
        </w:rPr>
        <w:t>ista</w:t>
      </w:r>
      <w:proofErr w:type="spellEnd"/>
      <w:r w:rsidR="001501C1">
        <w:rPr>
          <w:lang w:val="en-US"/>
        </w:rPr>
        <w:t>’</w:t>
      </w:r>
      <w:r w:rsidR="002D636D">
        <w:rPr>
          <w:lang w:val="en-US"/>
        </w:rPr>
        <w:t xml:space="preserve">: </w:t>
      </w:r>
    </w:p>
    <w:p w14:paraId="7A8882BB" w14:textId="52621B61" w:rsidR="002D636D" w:rsidRDefault="002D636D" w:rsidP="002D636D">
      <w:pPr>
        <w:rPr>
          <w:lang w:val="en-US"/>
        </w:rPr>
      </w:pPr>
      <w:r w:rsidRPr="00C87182">
        <w:rPr>
          <w:lang w:val="en-US"/>
        </w:rPr>
        <w:t xml:space="preserve">1 – </w:t>
      </w:r>
      <w:proofErr w:type="spellStart"/>
      <w:r w:rsidR="00B313E6">
        <w:rPr>
          <w:lang w:val="en-US"/>
        </w:rPr>
        <w:t>T</w:t>
      </w:r>
      <w:r w:rsidR="00FE5CD3">
        <w:rPr>
          <w:lang w:val="en-US"/>
        </w:rPr>
        <w:t>applika</w:t>
      </w:r>
      <w:proofErr w:type="spellEnd"/>
      <w:r w:rsidR="00FE5CD3">
        <w:rPr>
          <w:lang w:val="en-US"/>
        </w:rPr>
        <w:t xml:space="preserve"> </w:t>
      </w:r>
      <w:proofErr w:type="spellStart"/>
      <w:r w:rsidR="00FE5CD3">
        <w:rPr>
          <w:lang w:val="en-US"/>
        </w:rPr>
        <w:t>onlajn</w:t>
      </w:r>
      <w:proofErr w:type="spellEnd"/>
      <w:r w:rsidRPr="00C87182">
        <w:rPr>
          <w:lang w:val="en-US"/>
        </w:rPr>
        <w:t xml:space="preserve"> </w:t>
      </w:r>
      <w:r>
        <w:rPr>
          <w:lang w:val="en-US"/>
        </w:rPr>
        <w:t>(https://lifelonglearning.gov.mt).</w:t>
      </w:r>
    </w:p>
    <w:p w14:paraId="620C321F" w14:textId="7B5460B6" w:rsidR="002D636D" w:rsidRDefault="002D636D" w:rsidP="002D636D">
      <w:pPr>
        <w:rPr>
          <w:lang w:val="en-US"/>
        </w:rPr>
      </w:pPr>
      <w:r w:rsidRPr="00C87182">
        <w:rPr>
          <w:lang w:val="en-US"/>
        </w:rPr>
        <w:t xml:space="preserve">2 – </w:t>
      </w:r>
      <w:proofErr w:type="spellStart"/>
      <w:r w:rsidR="00B313E6">
        <w:rPr>
          <w:lang w:val="en-US"/>
        </w:rPr>
        <w:t>T</w:t>
      </w:r>
      <w:r w:rsidR="00FE5CD3">
        <w:rPr>
          <w:lang w:val="en-US"/>
        </w:rPr>
        <w:t>applika</w:t>
      </w:r>
      <w:proofErr w:type="spellEnd"/>
      <w:r w:rsidRPr="00C87182">
        <w:rPr>
          <w:lang w:val="en-US"/>
        </w:rPr>
        <w:t xml:space="preserve"> </w:t>
      </w:r>
      <w:proofErr w:type="spellStart"/>
      <w:r w:rsidR="00B313E6">
        <w:rPr>
          <w:lang w:val="en-US"/>
        </w:rPr>
        <w:t>f’</w:t>
      </w:r>
      <w:r w:rsidR="00FE5CD3">
        <w:rPr>
          <w:lang w:val="en-US"/>
        </w:rPr>
        <w:t>kwalunkwe</w:t>
      </w:r>
      <w:proofErr w:type="spellEnd"/>
      <w:r w:rsidRPr="00C87182">
        <w:rPr>
          <w:lang w:val="en-US"/>
        </w:rPr>
        <w:t xml:space="preserve"> </w:t>
      </w:r>
      <w:proofErr w:type="spellStart"/>
      <w:r w:rsidR="00FE5CD3">
        <w:rPr>
          <w:lang w:val="en-US"/>
        </w:rPr>
        <w:t>Kunsill</w:t>
      </w:r>
      <w:proofErr w:type="spellEnd"/>
      <w:r w:rsidR="00FE5CD3">
        <w:rPr>
          <w:lang w:val="en-US"/>
        </w:rPr>
        <w:t xml:space="preserve"> </w:t>
      </w:r>
      <w:proofErr w:type="spellStart"/>
      <w:r w:rsidR="00FE5CD3">
        <w:rPr>
          <w:lang w:val="en-US"/>
        </w:rPr>
        <w:t>Lokali</w:t>
      </w:r>
      <w:proofErr w:type="spellEnd"/>
      <w:r w:rsidRPr="00C87182">
        <w:rPr>
          <w:lang w:val="en-US"/>
        </w:rPr>
        <w:t xml:space="preserve"> </w:t>
      </w:r>
      <w:proofErr w:type="spellStart"/>
      <w:r w:rsidR="00FE5CD3">
        <w:rPr>
          <w:lang w:val="en-US"/>
        </w:rPr>
        <w:t>f’</w:t>
      </w:r>
      <w:r w:rsidRPr="00C87182">
        <w:rPr>
          <w:lang w:val="en-US"/>
        </w:rPr>
        <w:t>Malta</w:t>
      </w:r>
      <w:proofErr w:type="spellEnd"/>
      <w:r w:rsidRPr="00C87182">
        <w:rPr>
          <w:lang w:val="en-US"/>
        </w:rPr>
        <w:t xml:space="preserve"> </w:t>
      </w:r>
      <w:r w:rsidR="00FE5CD3">
        <w:rPr>
          <w:lang w:val="en-US"/>
        </w:rPr>
        <w:t xml:space="preserve">u </w:t>
      </w:r>
      <w:proofErr w:type="spellStart"/>
      <w:r w:rsidR="00FE5CD3">
        <w:rPr>
          <w:lang w:val="en-US"/>
        </w:rPr>
        <w:t>Ghawdex</w:t>
      </w:r>
      <w:proofErr w:type="spellEnd"/>
      <w:r w:rsidRPr="00C87182">
        <w:rPr>
          <w:lang w:val="en-US"/>
        </w:rPr>
        <w:t xml:space="preserve">. </w:t>
      </w:r>
    </w:p>
    <w:p w14:paraId="08EBC893" w14:textId="1F299199" w:rsidR="002D636D" w:rsidRDefault="002D636D" w:rsidP="002D636D">
      <w:pPr>
        <w:rPr>
          <w:lang w:val="en-US"/>
        </w:rPr>
      </w:pPr>
      <w:r w:rsidRPr="00C87182">
        <w:rPr>
          <w:lang w:val="en-US"/>
        </w:rPr>
        <w:t xml:space="preserve">3 – </w:t>
      </w:r>
      <w:proofErr w:type="spellStart"/>
      <w:r w:rsidR="00B313E6">
        <w:rPr>
          <w:lang w:val="en-US"/>
        </w:rPr>
        <w:t>T</w:t>
      </w:r>
      <w:r w:rsidR="00FE5CD3">
        <w:rPr>
          <w:lang w:val="en-US"/>
        </w:rPr>
        <w:t>applika</w:t>
      </w:r>
      <w:proofErr w:type="spellEnd"/>
      <w:r w:rsidR="00FE5CD3">
        <w:rPr>
          <w:lang w:val="en-US"/>
        </w:rPr>
        <w:t xml:space="preserve"> </w:t>
      </w:r>
      <w:proofErr w:type="spellStart"/>
      <w:r w:rsidR="00B313E6">
        <w:rPr>
          <w:lang w:val="en-US"/>
        </w:rPr>
        <w:t>f’ufficju</w:t>
      </w:r>
      <w:proofErr w:type="spellEnd"/>
      <w:r w:rsidR="00FE5CD3">
        <w:rPr>
          <w:lang w:val="en-US"/>
        </w:rPr>
        <w:t xml:space="preserve"> tas-</w:t>
      </w:r>
      <w:r w:rsidRPr="00C87182">
        <w:rPr>
          <w:lang w:val="en-US"/>
        </w:rPr>
        <w:t>Servizz.gov</w:t>
      </w:r>
      <w:r>
        <w:rPr>
          <w:lang w:val="en-US"/>
        </w:rPr>
        <w:t xml:space="preserve"> (</w:t>
      </w:r>
      <w:proofErr w:type="spellStart"/>
      <w:r w:rsidR="001501C1">
        <w:rPr>
          <w:rFonts w:cstheme="minorHAnsi"/>
          <w:lang w:val="en-US"/>
        </w:rPr>
        <w:t>ż</w:t>
      </w:r>
      <w:r w:rsidR="00FE5CD3">
        <w:rPr>
          <w:lang w:val="en-US"/>
        </w:rPr>
        <w:t>ur</w:t>
      </w:r>
      <w:proofErr w:type="spellEnd"/>
      <w:r>
        <w:rPr>
          <w:lang w:val="en-US"/>
        </w:rPr>
        <w:t xml:space="preserve"> </w:t>
      </w:r>
      <w:hyperlink r:id="rId6" w:history="1">
        <w:r w:rsidRPr="004960B5">
          <w:rPr>
            <w:rStyle w:val="Hyperlink"/>
            <w:lang w:val="en-US"/>
          </w:rPr>
          <w:t>https://www.servizz.gov.mt/en/Pages/Servizz/Locations/default.aspx</w:t>
        </w:r>
      </w:hyperlink>
      <w:r>
        <w:rPr>
          <w:lang w:val="en-US"/>
        </w:rPr>
        <w:t xml:space="preserve"> </w:t>
      </w:r>
      <w:proofErr w:type="spellStart"/>
      <w:r w:rsidR="00FE5CD3">
        <w:rPr>
          <w:lang w:val="en-US"/>
        </w:rPr>
        <w:t>g</w:t>
      </w:r>
      <w:r w:rsidR="001501C1">
        <w:rPr>
          <w:rFonts w:cstheme="minorHAnsi"/>
          <w:lang w:val="en-US"/>
        </w:rPr>
        <w:t>ħ</w:t>
      </w:r>
      <w:r w:rsidR="00FE5CD3">
        <w:rPr>
          <w:lang w:val="en-US"/>
        </w:rPr>
        <w:t>all-indirizzi</w:t>
      </w:r>
      <w:proofErr w:type="spellEnd"/>
      <w:r>
        <w:rPr>
          <w:lang w:val="en-US"/>
        </w:rPr>
        <w:t xml:space="preserve"> </w:t>
      </w:r>
      <w:r w:rsidR="00FE5CD3">
        <w:rPr>
          <w:lang w:val="en-US"/>
        </w:rPr>
        <w:t>u l-</w:t>
      </w:r>
      <w:proofErr w:type="spellStart"/>
      <w:r w:rsidR="001501C1">
        <w:rPr>
          <w:rFonts w:cstheme="minorHAnsi"/>
          <w:lang w:val="en-US"/>
        </w:rPr>
        <w:t>ħ</w:t>
      </w:r>
      <w:r w:rsidR="00FE5CD3">
        <w:rPr>
          <w:lang w:val="en-US"/>
        </w:rPr>
        <w:t>inijiet</w:t>
      </w:r>
      <w:proofErr w:type="spellEnd"/>
      <w:r w:rsidR="00FE5CD3">
        <w:rPr>
          <w:lang w:val="en-US"/>
        </w:rPr>
        <w:t xml:space="preserve"> </w:t>
      </w:r>
      <w:proofErr w:type="spellStart"/>
      <w:r w:rsidR="00FE5CD3">
        <w:rPr>
          <w:lang w:val="en-US"/>
        </w:rPr>
        <w:t>tal-ftu</w:t>
      </w:r>
      <w:r w:rsidR="001501C1">
        <w:rPr>
          <w:rFonts w:cstheme="minorHAnsi"/>
          <w:lang w:val="en-US"/>
        </w:rPr>
        <w:t>ħ</w:t>
      </w:r>
      <w:proofErr w:type="spellEnd"/>
      <w:r>
        <w:rPr>
          <w:lang w:val="en-US"/>
        </w:rPr>
        <w:t>).</w:t>
      </w:r>
    </w:p>
    <w:p w14:paraId="587A65CD" w14:textId="4DB2EF64" w:rsidR="002D636D" w:rsidRDefault="002D636D" w:rsidP="002D636D">
      <w:pPr>
        <w:rPr>
          <w:lang w:val="en-US"/>
        </w:rPr>
      </w:pPr>
      <w:r w:rsidRPr="00C87182">
        <w:rPr>
          <w:lang w:val="en-US"/>
        </w:rPr>
        <w:t xml:space="preserve">4 – </w:t>
      </w:r>
      <w:proofErr w:type="spellStart"/>
      <w:r w:rsidR="00113F78">
        <w:rPr>
          <w:lang w:val="en-US"/>
        </w:rPr>
        <w:t>I</w:t>
      </w:r>
      <w:r w:rsidR="001501C1">
        <w:rPr>
          <w:rFonts w:cstheme="minorHAnsi"/>
          <w:lang w:val="en-US"/>
        </w:rPr>
        <w:t>ż</w:t>
      </w:r>
      <w:r w:rsidR="00B313E6">
        <w:rPr>
          <w:rFonts w:cstheme="minorHAnsi"/>
          <w:lang w:val="en-US"/>
        </w:rPr>
        <w:t>ż</w:t>
      </w:r>
      <w:r w:rsidR="00FE5CD3">
        <w:rPr>
          <w:lang w:val="en-US"/>
        </w:rPr>
        <w:t>ur</w:t>
      </w:r>
      <w:proofErr w:type="spellEnd"/>
      <w:r w:rsidR="00FE5CD3">
        <w:rPr>
          <w:lang w:val="en-US"/>
        </w:rPr>
        <w:t xml:space="preserve"> </w:t>
      </w:r>
      <w:r w:rsidR="00113F78">
        <w:rPr>
          <w:lang w:val="en-US"/>
        </w:rPr>
        <w:t>l-</w:t>
      </w:r>
      <w:proofErr w:type="spellStart"/>
      <w:r w:rsidR="00113F78">
        <w:rPr>
          <w:lang w:val="en-US"/>
        </w:rPr>
        <w:t>uffi</w:t>
      </w:r>
      <w:r w:rsidR="001501C1">
        <w:rPr>
          <w:rFonts w:cstheme="minorHAnsi"/>
          <w:lang w:val="en-US"/>
        </w:rPr>
        <w:t>ċ</w:t>
      </w:r>
      <w:r w:rsidR="00B313E6">
        <w:rPr>
          <w:rFonts w:cstheme="minorHAnsi"/>
          <w:lang w:val="en-US"/>
        </w:rPr>
        <w:t>ċ</w:t>
      </w:r>
      <w:r w:rsidR="00113F78">
        <w:rPr>
          <w:lang w:val="en-US"/>
        </w:rPr>
        <w:t>ji</w:t>
      </w:r>
      <w:proofErr w:type="spellEnd"/>
      <w:r w:rsidR="00113F78">
        <w:rPr>
          <w:lang w:val="en-US"/>
        </w:rPr>
        <w:t xml:space="preserve"> </w:t>
      </w:r>
      <w:proofErr w:type="spellStart"/>
      <w:r w:rsidR="00113F78">
        <w:rPr>
          <w:lang w:val="en-US"/>
        </w:rPr>
        <w:t>tag</w:t>
      </w:r>
      <w:r w:rsidR="001501C1">
        <w:rPr>
          <w:rFonts w:cstheme="minorHAnsi"/>
          <w:lang w:val="en-US"/>
        </w:rPr>
        <w:t>ħ</w:t>
      </w:r>
      <w:r w:rsidR="00113F78">
        <w:rPr>
          <w:lang w:val="en-US"/>
        </w:rPr>
        <w:t>na</w:t>
      </w:r>
      <w:proofErr w:type="spellEnd"/>
      <w:r w:rsidRPr="00C87182">
        <w:rPr>
          <w:lang w:val="en-US"/>
        </w:rPr>
        <w:t xml:space="preserve"> </w:t>
      </w:r>
      <w:proofErr w:type="spellStart"/>
      <w:r w:rsidR="00113F78">
        <w:rPr>
          <w:lang w:val="en-US"/>
        </w:rPr>
        <w:t>f’Triq</w:t>
      </w:r>
      <w:proofErr w:type="spellEnd"/>
      <w:r w:rsidR="00113F78">
        <w:rPr>
          <w:lang w:val="en-US"/>
        </w:rPr>
        <w:t xml:space="preserve"> l-</w:t>
      </w:r>
      <w:proofErr w:type="spellStart"/>
      <w:r w:rsidR="00113F78">
        <w:rPr>
          <w:lang w:val="en-US"/>
        </w:rPr>
        <w:t>Assedju</w:t>
      </w:r>
      <w:proofErr w:type="spellEnd"/>
      <w:r w:rsidR="00113F78">
        <w:rPr>
          <w:lang w:val="en-US"/>
        </w:rPr>
        <w:t xml:space="preserve"> l-</w:t>
      </w:r>
      <w:proofErr w:type="spellStart"/>
      <w:r w:rsidR="00113F78">
        <w:rPr>
          <w:lang w:val="en-US"/>
        </w:rPr>
        <w:t>Kbir</w:t>
      </w:r>
      <w:proofErr w:type="spellEnd"/>
      <w:r w:rsidRPr="00C87182">
        <w:rPr>
          <w:lang w:val="en-US"/>
        </w:rPr>
        <w:t xml:space="preserve">, </w:t>
      </w:r>
      <w:r w:rsidR="00B313E6">
        <w:rPr>
          <w:lang w:val="en-US"/>
        </w:rPr>
        <w:t>il-</w:t>
      </w:r>
      <w:proofErr w:type="spellStart"/>
      <w:r w:rsidRPr="00C87182">
        <w:rPr>
          <w:lang w:val="en-US"/>
        </w:rPr>
        <w:t>F</w:t>
      </w:r>
      <w:r w:rsidR="00113F78">
        <w:rPr>
          <w:lang w:val="en-US"/>
        </w:rPr>
        <w:t>urjan</w:t>
      </w:r>
      <w:r w:rsidRPr="00C87182">
        <w:rPr>
          <w:lang w:val="en-US"/>
        </w:rPr>
        <w:t>a</w:t>
      </w:r>
      <w:proofErr w:type="spellEnd"/>
      <w:r w:rsidR="00113F78">
        <w:rPr>
          <w:lang w:val="en-US"/>
        </w:rPr>
        <w:t>,</w:t>
      </w:r>
      <w:r w:rsidRPr="00C87182">
        <w:rPr>
          <w:lang w:val="en-US"/>
        </w:rPr>
        <w:t xml:space="preserve"> </w:t>
      </w:r>
      <w:proofErr w:type="spellStart"/>
      <w:r w:rsidR="00113F78">
        <w:rPr>
          <w:lang w:val="en-US"/>
        </w:rPr>
        <w:t>mit-Tnejn</w:t>
      </w:r>
      <w:proofErr w:type="spellEnd"/>
      <w:r w:rsidRPr="00C87182">
        <w:rPr>
          <w:lang w:val="en-US"/>
        </w:rPr>
        <w:t xml:space="preserve"> </w:t>
      </w:r>
      <w:proofErr w:type="spellStart"/>
      <w:r w:rsidR="00113F78">
        <w:rPr>
          <w:lang w:val="en-US"/>
        </w:rPr>
        <w:t>sal-</w:t>
      </w:r>
      <w:r w:rsidR="001501C1">
        <w:rPr>
          <w:rFonts w:cstheme="minorHAnsi"/>
          <w:lang w:val="en-US"/>
        </w:rPr>
        <w:t>Ġ</w:t>
      </w:r>
      <w:r w:rsidR="00113F78">
        <w:rPr>
          <w:lang w:val="en-US"/>
        </w:rPr>
        <w:t>img</w:t>
      </w:r>
      <w:r w:rsidR="001501C1">
        <w:rPr>
          <w:rFonts w:cstheme="minorHAnsi"/>
          <w:lang w:val="en-US"/>
        </w:rPr>
        <w:t>ħ</w:t>
      </w:r>
      <w:r w:rsidR="00113F78">
        <w:rPr>
          <w:lang w:val="en-US"/>
        </w:rPr>
        <w:t>a</w:t>
      </w:r>
      <w:proofErr w:type="spellEnd"/>
      <w:r w:rsidRPr="00C87182">
        <w:rPr>
          <w:lang w:val="en-US"/>
        </w:rPr>
        <w:t xml:space="preserve"> </w:t>
      </w:r>
      <w:proofErr w:type="spellStart"/>
      <w:r w:rsidRPr="00C87182">
        <w:rPr>
          <w:lang w:val="en-US"/>
        </w:rPr>
        <w:t>be</w:t>
      </w:r>
      <w:r w:rsidR="00113F78">
        <w:rPr>
          <w:lang w:val="en-US"/>
        </w:rPr>
        <w:t>jn</w:t>
      </w:r>
      <w:proofErr w:type="spellEnd"/>
      <w:r w:rsidRPr="00C87182">
        <w:rPr>
          <w:lang w:val="en-US"/>
        </w:rPr>
        <w:t xml:space="preserve"> </w:t>
      </w:r>
      <w:r w:rsidR="00113F78">
        <w:rPr>
          <w:lang w:val="en-US"/>
        </w:rPr>
        <w:t>it-</w:t>
      </w:r>
      <w:r w:rsidRPr="00C87182">
        <w:rPr>
          <w:lang w:val="en-US"/>
        </w:rPr>
        <w:t xml:space="preserve">8:30 </w:t>
      </w:r>
      <w:r w:rsidR="00113F78">
        <w:rPr>
          <w:lang w:val="en-US"/>
        </w:rPr>
        <w:t>u</w:t>
      </w:r>
      <w:r w:rsidRPr="00C87182">
        <w:rPr>
          <w:lang w:val="en-US"/>
        </w:rPr>
        <w:t xml:space="preserve"> 12:00. </w:t>
      </w:r>
    </w:p>
    <w:p w14:paraId="6AA03E5D" w14:textId="77777777" w:rsidR="002D636D" w:rsidRDefault="002D636D" w:rsidP="002D636D">
      <w:pPr>
        <w:rPr>
          <w:lang w:val="en-US"/>
        </w:rPr>
      </w:pPr>
    </w:p>
    <w:p w14:paraId="39E429E7" w14:textId="77777777" w:rsidR="002D636D" w:rsidRDefault="002D636D" w:rsidP="002D636D">
      <w:pPr>
        <w:rPr>
          <w:lang w:val="en-US"/>
        </w:rPr>
      </w:pPr>
    </w:p>
    <w:p w14:paraId="01285EC9" w14:textId="0A03F339" w:rsidR="002D636D" w:rsidRDefault="00113F78" w:rsidP="002D636D">
      <w:pPr>
        <w:rPr>
          <w:lang w:val="en-US"/>
        </w:rPr>
      </w:pPr>
      <w:proofErr w:type="spellStart"/>
      <w:r>
        <w:rPr>
          <w:lang w:val="en-US"/>
        </w:rPr>
        <w:t>Jekk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ikollok</w:t>
      </w:r>
      <w:proofErr w:type="spellEnd"/>
      <w:r>
        <w:rPr>
          <w:lang w:val="en-US"/>
        </w:rPr>
        <w:t xml:space="preserve"> xi </w:t>
      </w:r>
      <w:proofErr w:type="spellStart"/>
      <w:r>
        <w:rPr>
          <w:lang w:val="en-US"/>
        </w:rPr>
        <w:t>mistoqsijiet</w:t>
      </w:r>
      <w:proofErr w:type="spellEnd"/>
      <w:r w:rsidR="002D636D">
        <w:rPr>
          <w:lang w:val="en-US"/>
        </w:rPr>
        <w:t xml:space="preserve"> </w:t>
      </w:r>
      <w:proofErr w:type="spellStart"/>
      <w:r>
        <w:rPr>
          <w:lang w:val="en-US"/>
        </w:rPr>
        <w:t>fuq</w:t>
      </w:r>
      <w:proofErr w:type="spellEnd"/>
      <w:r>
        <w:rPr>
          <w:lang w:val="en-US"/>
        </w:rPr>
        <w:t xml:space="preserve"> il-</w:t>
      </w:r>
      <w:proofErr w:type="spellStart"/>
      <w:r>
        <w:rPr>
          <w:lang w:val="en-US"/>
        </w:rPr>
        <w:t>pro</w:t>
      </w:r>
      <w:r w:rsidR="001501C1">
        <w:rPr>
          <w:rFonts w:cstheme="minorHAnsi"/>
          <w:lang w:val="en-US"/>
        </w:rPr>
        <w:t>ċ</w:t>
      </w:r>
      <w:r>
        <w:rPr>
          <w:lang w:val="en-US"/>
        </w:rPr>
        <w:t>edura</w:t>
      </w:r>
      <w:proofErr w:type="spellEnd"/>
      <w:r>
        <w:rPr>
          <w:lang w:val="en-US"/>
        </w:rPr>
        <w:t xml:space="preserve"> tar-</w:t>
      </w:r>
      <w:proofErr w:type="spellStart"/>
      <w:r>
        <w:rPr>
          <w:lang w:val="en-US"/>
        </w:rPr>
        <w:t>re</w:t>
      </w:r>
      <w:r w:rsidR="001501C1">
        <w:rPr>
          <w:rFonts w:cstheme="minorHAnsi"/>
          <w:lang w:val="en-US"/>
        </w:rPr>
        <w:t>ġ</w:t>
      </w:r>
      <w:r>
        <w:rPr>
          <w:lang w:val="en-US"/>
        </w:rPr>
        <w:t>istrazzjoni</w:t>
      </w:r>
      <w:proofErr w:type="spellEnd"/>
      <w:r w:rsidR="002D636D">
        <w:rPr>
          <w:lang w:val="en-US"/>
        </w:rPr>
        <w:t xml:space="preserve"> </w:t>
      </w:r>
      <w:proofErr w:type="spellStart"/>
      <w:r>
        <w:rPr>
          <w:lang w:val="en-US"/>
        </w:rPr>
        <w:t>jew</w:t>
      </w:r>
      <w:proofErr w:type="spellEnd"/>
      <w:r w:rsidR="002D636D">
        <w:rPr>
          <w:lang w:val="en-US"/>
        </w:rPr>
        <w:t xml:space="preserve"> </w:t>
      </w:r>
      <w:r>
        <w:rPr>
          <w:lang w:val="en-US"/>
        </w:rPr>
        <w:t>kif il-</w:t>
      </w:r>
      <w:proofErr w:type="spellStart"/>
      <w:r>
        <w:rPr>
          <w:lang w:val="en-US"/>
        </w:rPr>
        <w:t>korsijiet</w:t>
      </w:r>
      <w:proofErr w:type="spellEnd"/>
      <w:r w:rsidR="002D636D">
        <w:rPr>
          <w:lang w:val="en-US"/>
        </w:rPr>
        <w:t xml:space="preserve"> </w:t>
      </w:r>
      <w:proofErr w:type="spellStart"/>
      <w:r>
        <w:rPr>
          <w:lang w:val="en-US"/>
        </w:rPr>
        <w:t>jistg</w:t>
      </w:r>
      <w:r w:rsidR="001501C1">
        <w:rPr>
          <w:rFonts w:cstheme="minorHAnsi"/>
          <w:lang w:val="en-US"/>
        </w:rPr>
        <w:t>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jkunu</w:t>
      </w:r>
      <w:proofErr w:type="spellEnd"/>
      <w:r>
        <w:rPr>
          <w:lang w:val="en-US"/>
        </w:rPr>
        <w:t xml:space="preserve"> ta’ </w:t>
      </w:r>
      <w:proofErr w:type="spellStart"/>
      <w:r>
        <w:rPr>
          <w:lang w:val="en-US"/>
        </w:rPr>
        <w:t>benefi</w:t>
      </w:r>
      <w:r w:rsidR="001501C1">
        <w:rPr>
          <w:rFonts w:cstheme="minorHAnsi"/>
          <w:lang w:val="en-US"/>
        </w:rPr>
        <w:t>ċċ</w:t>
      </w:r>
      <w:r>
        <w:rPr>
          <w:lang w:val="en-US"/>
        </w:rPr>
        <w:t>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 w:rsidR="001501C1">
        <w:rPr>
          <w:rFonts w:cstheme="minorHAnsi"/>
          <w:lang w:val="en-US"/>
        </w:rPr>
        <w:t>ħ</w:t>
      </w:r>
      <w:r>
        <w:rPr>
          <w:lang w:val="en-US"/>
        </w:rPr>
        <w:t>alik</w:t>
      </w:r>
      <w:proofErr w:type="spellEnd"/>
      <w:r w:rsidR="002D636D">
        <w:rPr>
          <w:lang w:val="en-US"/>
        </w:rPr>
        <w:t xml:space="preserve">, </w:t>
      </w:r>
      <w:proofErr w:type="spellStart"/>
      <w:r>
        <w:rPr>
          <w:lang w:val="en-US"/>
        </w:rPr>
        <w:t>tista</w:t>
      </w:r>
      <w:proofErr w:type="spellEnd"/>
      <w:r w:rsidR="001501C1">
        <w:rPr>
          <w:lang w:val="en-US"/>
        </w:rPr>
        <w:t>’</w:t>
      </w:r>
      <w:r>
        <w:rPr>
          <w:lang w:val="en-US"/>
        </w:rPr>
        <w:t xml:space="preserve"> </w:t>
      </w:r>
      <w:proofErr w:type="spellStart"/>
      <w:r w:rsidR="001501C1">
        <w:rPr>
          <w:rFonts w:cstheme="minorHAnsi"/>
          <w:lang w:val="en-US"/>
        </w:rPr>
        <w:t>ċċ</w:t>
      </w:r>
      <w:r>
        <w:rPr>
          <w:lang w:val="en-US"/>
        </w:rPr>
        <w:t>emplilna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fuq</w:t>
      </w:r>
      <w:proofErr w:type="spellEnd"/>
      <w:r w:rsidR="002D636D">
        <w:rPr>
          <w:lang w:val="en-US"/>
        </w:rPr>
        <w:t xml:space="preserve"> </w:t>
      </w:r>
      <w:r w:rsidR="002D636D" w:rsidRPr="002A0E73">
        <w:rPr>
          <w:lang w:val="en-US"/>
        </w:rPr>
        <w:t>2598 1101/1102/1103/1104</w:t>
      </w:r>
      <w:r w:rsidR="002D636D">
        <w:rPr>
          <w:lang w:val="en-US"/>
        </w:rPr>
        <w:t xml:space="preserve">, </w:t>
      </w:r>
      <w:proofErr w:type="spellStart"/>
      <w:r>
        <w:rPr>
          <w:lang w:val="en-US"/>
        </w:rPr>
        <w:t>jew</w:t>
      </w:r>
      <w:proofErr w:type="spellEnd"/>
      <w:r w:rsidR="002D636D">
        <w:rPr>
          <w:lang w:val="en-US"/>
        </w:rPr>
        <w:t xml:space="preserve"> </w:t>
      </w:r>
      <w:proofErr w:type="spellStart"/>
      <w:r>
        <w:rPr>
          <w:lang w:val="en-US"/>
        </w:rPr>
        <w:t>tibg</w:t>
      </w:r>
      <w:r w:rsidR="005E0EE3">
        <w:rPr>
          <w:rFonts w:cstheme="minorHAnsi"/>
          <w:lang w:val="en-US"/>
        </w:rPr>
        <w:t>ħ</w:t>
      </w:r>
      <w:r>
        <w:rPr>
          <w:lang w:val="en-US"/>
        </w:rPr>
        <w:t>at</w:t>
      </w:r>
      <w:proofErr w:type="spellEnd"/>
      <w:r>
        <w:rPr>
          <w:lang w:val="en-US"/>
        </w:rPr>
        <w:t xml:space="preserve"> </w:t>
      </w:r>
      <w:proofErr w:type="spellStart"/>
      <w:r w:rsidR="00B313E6">
        <w:rPr>
          <w:lang w:val="en-US"/>
        </w:rPr>
        <w:t>imejl</w:t>
      </w:r>
      <w:proofErr w:type="spellEnd"/>
      <w:r w:rsidR="002D636D">
        <w:rPr>
          <w:lang w:val="en-US"/>
        </w:rPr>
        <w:t xml:space="preserve"> </w:t>
      </w:r>
      <w:proofErr w:type="spellStart"/>
      <w:r>
        <w:rPr>
          <w:lang w:val="en-US"/>
        </w:rPr>
        <w:t>lil</w:t>
      </w:r>
      <w:proofErr w:type="spellEnd"/>
      <w:r w:rsidR="002D636D">
        <w:rPr>
          <w:lang w:val="en-US"/>
        </w:rPr>
        <w:t xml:space="preserve"> </w:t>
      </w:r>
      <w:hyperlink r:id="rId7" w:history="1">
        <w:r w:rsidR="002D636D" w:rsidRPr="002A0E73">
          <w:rPr>
            <w:rStyle w:val="Hyperlink"/>
            <w:lang w:val="en-US"/>
          </w:rPr>
          <w:t>lifelonglearning@gov.mt</w:t>
        </w:r>
      </w:hyperlink>
      <w:r w:rsidR="002D636D" w:rsidRPr="002A0E73">
        <w:rPr>
          <w:i/>
          <w:iCs/>
          <w:lang w:val="en-US"/>
        </w:rPr>
        <w:t>.</w:t>
      </w:r>
    </w:p>
    <w:p w14:paraId="4656E309" w14:textId="77777777" w:rsidR="005D4C3B" w:rsidRDefault="005D4C3B"/>
    <w:sectPr w:rsidR="005D4C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0F8E0" w14:textId="77777777" w:rsidR="00AB23E1" w:rsidRDefault="00AB23E1" w:rsidP="002D636D">
      <w:pPr>
        <w:spacing w:after="0" w:line="240" w:lineRule="auto"/>
      </w:pPr>
      <w:r>
        <w:separator/>
      </w:r>
    </w:p>
  </w:endnote>
  <w:endnote w:type="continuationSeparator" w:id="0">
    <w:p w14:paraId="5F9D3184" w14:textId="77777777" w:rsidR="00AB23E1" w:rsidRDefault="00AB23E1" w:rsidP="002D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83122" w14:textId="7A7C09AC" w:rsidR="002D636D" w:rsidRDefault="002D636D">
    <w:pPr>
      <w:pStyle w:val="Footer"/>
    </w:pPr>
    <w:r>
      <w:rPr>
        <w:noProof/>
        <w:lang w:val="en-US"/>
      </w:rPr>
      <w:drawing>
        <wp:inline distT="0" distB="0" distL="0" distR="0" wp14:anchorId="38585711" wp14:editId="30110C41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190FF4BB" wp14:editId="142C589E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DF3D0" w14:textId="77777777" w:rsidR="00AB23E1" w:rsidRDefault="00AB23E1" w:rsidP="002D636D">
      <w:pPr>
        <w:spacing w:after="0" w:line="240" w:lineRule="auto"/>
      </w:pPr>
      <w:r>
        <w:separator/>
      </w:r>
    </w:p>
  </w:footnote>
  <w:footnote w:type="continuationSeparator" w:id="0">
    <w:p w14:paraId="69442CDE" w14:textId="77777777" w:rsidR="00AB23E1" w:rsidRDefault="00AB23E1" w:rsidP="002D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2D00" w14:textId="46C9B400" w:rsidR="002D636D" w:rsidRDefault="002D63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0B30BA" wp14:editId="399084DA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6D"/>
    <w:rsid w:val="00113F78"/>
    <w:rsid w:val="001501C1"/>
    <w:rsid w:val="001670B0"/>
    <w:rsid w:val="002D636D"/>
    <w:rsid w:val="005D4C3B"/>
    <w:rsid w:val="005E0EE3"/>
    <w:rsid w:val="006E2F45"/>
    <w:rsid w:val="009C273C"/>
    <w:rsid w:val="00A4650F"/>
    <w:rsid w:val="00AB23E1"/>
    <w:rsid w:val="00AD2ED8"/>
    <w:rsid w:val="00B313E6"/>
    <w:rsid w:val="00F5032E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721D"/>
  <w15:chartTrackingRefBased/>
  <w15:docId w15:val="{4F0D5B17-2D89-4616-8CB9-E313A1D2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3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6D"/>
  </w:style>
  <w:style w:type="paragraph" w:styleId="Footer">
    <w:name w:val="footer"/>
    <w:basedOn w:val="Normal"/>
    <w:link w:val="FooterChar"/>
    <w:uiPriority w:val="99"/>
    <w:unhideWhenUsed/>
    <w:rsid w:val="002D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6D"/>
  </w:style>
  <w:style w:type="paragraph" w:styleId="BalloonText">
    <w:name w:val="Balloon Text"/>
    <w:basedOn w:val="Normal"/>
    <w:link w:val="BalloonTextChar"/>
    <w:uiPriority w:val="99"/>
    <w:semiHidden/>
    <w:unhideWhenUsed/>
    <w:rsid w:val="00F5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felonglearning@gov.m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rvizz.gov.mt/en/Pages/Servizz/Locations/default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Coster Benjamin Thomas at MFED</dc:creator>
  <cp:keywords/>
  <dc:description/>
  <cp:lastModifiedBy>Coster Benjamin Thomas at MFED</cp:lastModifiedBy>
  <cp:revision>3</cp:revision>
  <cp:lastPrinted>2021-07-22T09:16:00Z</cp:lastPrinted>
  <dcterms:created xsi:type="dcterms:W3CDTF">2021-07-30T06:54:00Z</dcterms:created>
  <dcterms:modified xsi:type="dcterms:W3CDTF">2021-08-09T10:55:00Z</dcterms:modified>
</cp:coreProperties>
</file>